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14" w:rsidRPr="006614C5" w:rsidRDefault="000D1FFF" w:rsidP="000D1FF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614C5">
        <w:rPr>
          <w:rFonts w:ascii="Arial" w:hAnsi="Arial" w:cs="Arial"/>
          <w:sz w:val="36"/>
          <w:szCs w:val="36"/>
          <w:u w:val="single"/>
        </w:rPr>
        <w:t>2015 Herbicide Inquires</w:t>
      </w:r>
    </w:p>
    <w:p w:rsidR="000D1FFF" w:rsidRDefault="000D1FFF" w:rsidP="000D1F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6/8/15 Walter Sanders – (585-576-2823) called about using bay water to shower and for use in toilets.</w:t>
      </w:r>
    </w:p>
    <w:p w:rsidR="000D1FFF" w:rsidRDefault="000D1FFF" w:rsidP="000D1F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6/8/15 Chip Chick 48398 County Route One call to see if it would impact his well located on the east side of Route 12</w:t>
      </w:r>
    </w:p>
    <w:p w:rsidR="000D1FFF" w:rsidRDefault="000D1FFF" w:rsidP="000D1F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6/6/</w:t>
      </w:r>
      <w:proofErr w:type="gramStart"/>
      <w:r>
        <w:rPr>
          <w:rFonts w:ascii="Arial" w:hAnsi="Arial" w:cs="Arial"/>
          <w:sz w:val="28"/>
          <w:szCs w:val="28"/>
        </w:rPr>
        <w:t>15 ???????</w:t>
      </w:r>
      <w:proofErr w:type="gramEnd"/>
      <w:r>
        <w:rPr>
          <w:rFonts w:ascii="Arial" w:hAnsi="Arial" w:cs="Arial"/>
          <w:sz w:val="28"/>
          <w:szCs w:val="28"/>
        </w:rPr>
        <w:t xml:space="preserve"> gentleman call to ask if application would impact water intake from the river north of </w:t>
      </w:r>
      <w:proofErr w:type="spellStart"/>
      <w:r>
        <w:rPr>
          <w:rFonts w:ascii="Arial" w:hAnsi="Arial" w:cs="Arial"/>
          <w:sz w:val="28"/>
          <w:szCs w:val="28"/>
        </w:rPr>
        <w:t>Krings</w:t>
      </w:r>
      <w:proofErr w:type="spellEnd"/>
      <w:r>
        <w:rPr>
          <w:rFonts w:ascii="Arial" w:hAnsi="Arial" w:cs="Arial"/>
          <w:sz w:val="28"/>
          <w:szCs w:val="28"/>
        </w:rPr>
        <w:t xml:space="preserve"> S</w:t>
      </w:r>
      <w:r w:rsidR="006614C5">
        <w:rPr>
          <w:rFonts w:ascii="Arial" w:hAnsi="Arial" w:cs="Arial"/>
          <w:sz w:val="28"/>
          <w:szCs w:val="28"/>
        </w:rPr>
        <w:t>tate Park</w:t>
      </w:r>
    </w:p>
    <w:p w:rsidR="006614C5" w:rsidRDefault="006614C5" w:rsidP="000D1F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6/8/15 Elizabeth Williams called to request potable water. I told her she could pick potable water up at my house.</w:t>
      </w:r>
    </w:p>
    <w:p w:rsidR="006614C5" w:rsidRPr="000D1FFF" w:rsidRDefault="006614C5" w:rsidP="000D1F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614C5" w:rsidRPr="000D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516"/>
    <w:multiLevelType w:val="hybridMultilevel"/>
    <w:tmpl w:val="2C6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F"/>
    <w:rsid w:val="000D1FFF"/>
    <w:rsid w:val="006614C5"/>
    <w:rsid w:val="006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Bobca</dc:creator>
  <cp:lastModifiedBy>Bobca</cp:lastModifiedBy>
  <cp:revision>1</cp:revision>
  <dcterms:created xsi:type="dcterms:W3CDTF">2015-06-08T19:42:00Z</dcterms:created>
  <dcterms:modified xsi:type="dcterms:W3CDTF">2015-06-08T19:54:00Z</dcterms:modified>
</cp:coreProperties>
</file>