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5E" w:rsidRPr="002E3EDB" w:rsidRDefault="00CF39B7">
      <w:pPr>
        <w:rPr>
          <w:sz w:val="24"/>
          <w:szCs w:val="24"/>
        </w:rPr>
      </w:pPr>
      <w:r w:rsidRPr="002E3EDB">
        <w:rPr>
          <w:sz w:val="24"/>
          <w:szCs w:val="24"/>
        </w:rPr>
        <w:t xml:space="preserve">Goose Bay Reclamation Corporation </w:t>
      </w:r>
    </w:p>
    <w:p w:rsidR="00CF39B7" w:rsidRPr="002E3EDB" w:rsidRDefault="00CF39B7">
      <w:pPr>
        <w:rPr>
          <w:sz w:val="24"/>
          <w:szCs w:val="24"/>
        </w:rPr>
      </w:pPr>
      <w:r w:rsidRPr="002E3EDB">
        <w:rPr>
          <w:sz w:val="24"/>
          <w:szCs w:val="24"/>
        </w:rPr>
        <w:t>Board Meeting Minutes November</w:t>
      </w:r>
    </w:p>
    <w:p w:rsidR="00CF39B7" w:rsidRPr="002E3EDB" w:rsidRDefault="008A309B">
      <w:pPr>
        <w:rPr>
          <w:sz w:val="24"/>
          <w:szCs w:val="24"/>
        </w:rPr>
      </w:pPr>
      <w:r>
        <w:rPr>
          <w:sz w:val="24"/>
          <w:szCs w:val="24"/>
        </w:rPr>
        <w:t>December 13</w:t>
      </w:r>
      <w:r w:rsidR="00CF39B7" w:rsidRPr="002E3EDB">
        <w:rPr>
          <w:sz w:val="24"/>
          <w:szCs w:val="24"/>
        </w:rPr>
        <w:t>, 2016</w:t>
      </w:r>
    </w:p>
    <w:p w:rsidR="00CF39B7" w:rsidRPr="002E3EDB" w:rsidRDefault="00CF39B7">
      <w:pPr>
        <w:rPr>
          <w:sz w:val="24"/>
          <w:szCs w:val="24"/>
        </w:rPr>
      </w:pPr>
      <w:r w:rsidRPr="002E3EDB">
        <w:rPr>
          <w:sz w:val="24"/>
          <w:szCs w:val="24"/>
        </w:rPr>
        <w:t xml:space="preserve">                                 TOPICS                                                                                DISCUSSIONS</w:t>
      </w:r>
    </w:p>
    <w:tbl>
      <w:tblPr>
        <w:tblStyle w:val="TableGrid"/>
        <w:tblW w:w="0" w:type="auto"/>
        <w:tblLook w:val="04A0"/>
      </w:tblPr>
      <w:tblGrid>
        <w:gridCol w:w="4788"/>
        <w:gridCol w:w="4788"/>
      </w:tblGrid>
      <w:tr w:rsidR="00CF39B7" w:rsidRPr="002E3EDB" w:rsidTr="00CF39B7">
        <w:tc>
          <w:tcPr>
            <w:tcW w:w="4788" w:type="dxa"/>
          </w:tcPr>
          <w:p w:rsidR="00CF39B7" w:rsidRPr="002E3EDB" w:rsidRDefault="00CF39B7">
            <w:pPr>
              <w:rPr>
                <w:sz w:val="24"/>
                <w:szCs w:val="24"/>
              </w:rPr>
            </w:pPr>
            <w:r w:rsidRPr="002E3EDB">
              <w:rPr>
                <w:sz w:val="24"/>
                <w:szCs w:val="24"/>
              </w:rPr>
              <w:t>DEC Permit Application</w:t>
            </w:r>
          </w:p>
        </w:tc>
        <w:tc>
          <w:tcPr>
            <w:tcW w:w="4788" w:type="dxa"/>
          </w:tcPr>
          <w:p w:rsidR="00CF39B7" w:rsidRDefault="008A309B" w:rsidP="008A309B">
            <w:pPr>
              <w:rPr>
                <w:sz w:val="24"/>
                <w:szCs w:val="24"/>
              </w:rPr>
            </w:pPr>
            <w:r>
              <w:rPr>
                <w:sz w:val="24"/>
                <w:szCs w:val="24"/>
              </w:rPr>
              <w:t xml:space="preserve">Stewart has obtained maps requested for the permit.  He will work on getting them in the format required.  He has a copy of the Herbicide application with original signatures to send to the DEC.  Additionally, Steward contacted Lee Harper to get the detailed information needed to complete the application.  </w:t>
            </w:r>
          </w:p>
          <w:p w:rsidR="008A309B" w:rsidRPr="002E3EDB" w:rsidRDefault="008A309B" w:rsidP="008A309B">
            <w:pPr>
              <w:rPr>
                <w:sz w:val="24"/>
                <w:szCs w:val="24"/>
              </w:rPr>
            </w:pPr>
            <w:r>
              <w:rPr>
                <w:sz w:val="24"/>
                <w:szCs w:val="24"/>
              </w:rPr>
              <w:t xml:space="preserve">Jill acquired, and provided to us, the names and addresses of all Goose Bay shoreline owners.  </w:t>
            </w:r>
          </w:p>
        </w:tc>
      </w:tr>
      <w:tr w:rsidR="00CF39B7" w:rsidRPr="002E3EDB" w:rsidTr="00CF39B7">
        <w:tc>
          <w:tcPr>
            <w:tcW w:w="4788" w:type="dxa"/>
          </w:tcPr>
          <w:p w:rsidR="00CF39B7" w:rsidRPr="002E3EDB" w:rsidRDefault="00A13BE5">
            <w:pPr>
              <w:rPr>
                <w:sz w:val="24"/>
                <w:szCs w:val="24"/>
              </w:rPr>
            </w:pPr>
            <w:r w:rsidRPr="002E3EDB">
              <w:rPr>
                <w:sz w:val="24"/>
                <w:szCs w:val="24"/>
              </w:rPr>
              <w:t>Great Lakes Restoration Grant</w:t>
            </w:r>
          </w:p>
        </w:tc>
        <w:tc>
          <w:tcPr>
            <w:tcW w:w="4788" w:type="dxa"/>
          </w:tcPr>
          <w:p w:rsidR="00A55DBB" w:rsidRPr="002E3EDB" w:rsidRDefault="00D63479" w:rsidP="00D63479">
            <w:pPr>
              <w:rPr>
                <w:sz w:val="24"/>
                <w:szCs w:val="24"/>
              </w:rPr>
            </w:pPr>
            <w:r>
              <w:rPr>
                <w:sz w:val="24"/>
                <w:szCs w:val="24"/>
              </w:rPr>
              <w:t xml:space="preserve">Laurie had a phone on 12/14/2016 with Erica </w:t>
            </w:r>
            <w:proofErr w:type="spellStart"/>
            <w:r>
              <w:rPr>
                <w:sz w:val="24"/>
                <w:szCs w:val="24"/>
              </w:rPr>
              <w:t>Tauzer</w:t>
            </w:r>
            <w:proofErr w:type="spellEnd"/>
            <w:r>
              <w:rPr>
                <w:sz w:val="24"/>
                <w:szCs w:val="24"/>
              </w:rPr>
              <w:t xml:space="preserve"> (EDR Community Planner), Dale </w:t>
            </w:r>
            <w:proofErr w:type="spellStart"/>
            <w:r>
              <w:rPr>
                <w:sz w:val="24"/>
                <w:szCs w:val="24"/>
              </w:rPr>
              <w:t>Hunneyman</w:t>
            </w:r>
            <w:proofErr w:type="spellEnd"/>
            <w:r>
              <w:rPr>
                <w:sz w:val="24"/>
                <w:szCs w:val="24"/>
              </w:rPr>
              <w:t xml:space="preserve"> (Alexandria Bay Town Supervisor), Jane Rice (Town of Alexandria grant writer), Rick </w:t>
            </w:r>
            <w:proofErr w:type="gramStart"/>
            <w:r>
              <w:rPr>
                <w:sz w:val="24"/>
                <w:szCs w:val="24"/>
              </w:rPr>
              <w:t>Lopez(</w:t>
            </w:r>
            <w:proofErr w:type="gramEnd"/>
            <w:r>
              <w:rPr>
                <w:sz w:val="24"/>
                <w:szCs w:val="24"/>
              </w:rPr>
              <w:t xml:space="preserve">Mud Lake Assoc.), Pam Dupree( Mud Lake Assoc. President).  The purpose of the phone conference was to update and improve the 2015 application. Requests are status quo.  Laurie will provide Erica and Jane with her resume, will update the GBRC letter of support, and gather input from GBRC board members Grant. </w:t>
            </w:r>
          </w:p>
        </w:tc>
      </w:tr>
      <w:tr w:rsidR="00CF39B7" w:rsidRPr="002E3EDB" w:rsidTr="00CF39B7">
        <w:tc>
          <w:tcPr>
            <w:tcW w:w="4788" w:type="dxa"/>
          </w:tcPr>
          <w:p w:rsidR="00CF39B7" w:rsidRPr="002E3EDB" w:rsidRDefault="008A274B">
            <w:pPr>
              <w:rPr>
                <w:sz w:val="24"/>
                <w:szCs w:val="24"/>
              </w:rPr>
            </w:pPr>
            <w:r w:rsidRPr="002E3EDB">
              <w:rPr>
                <w:sz w:val="24"/>
                <w:szCs w:val="24"/>
              </w:rPr>
              <w:t>Northeast  Great Lakes Sub Basin Work Group</w:t>
            </w:r>
          </w:p>
          <w:p w:rsidR="008A274B" w:rsidRPr="002E3EDB" w:rsidRDefault="008A274B">
            <w:pPr>
              <w:rPr>
                <w:sz w:val="24"/>
                <w:szCs w:val="24"/>
              </w:rPr>
            </w:pPr>
            <w:r w:rsidRPr="002E3EDB">
              <w:rPr>
                <w:sz w:val="24"/>
                <w:szCs w:val="24"/>
              </w:rPr>
              <w:t>Meeting 10/25/2016</w:t>
            </w:r>
          </w:p>
          <w:p w:rsidR="008A274B" w:rsidRPr="002E3EDB" w:rsidRDefault="008A274B" w:rsidP="008A274B">
            <w:pPr>
              <w:rPr>
                <w:sz w:val="24"/>
                <w:szCs w:val="24"/>
              </w:rPr>
            </w:pPr>
            <w:r w:rsidRPr="002E3EDB">
              <w:rPr>
                <w:sz w:val="24"/>
                <w:szCs w:val="24"/>
              </w:rPr>
              <w:t>Keewaydin State Park</w:t>
            </w:r>
          </w:p>
          <w:p w:rsidR="008A274B" w:rsidRPr="002E3EDB" w:rsidRDefault="008A274B" w:rsidP="008A274B">
            <w:pPr>
              <w:rPr>
                <w:sz w:val="24"/>
                <w:szCs w:val="24"/>
              </w:rPr>
            </w:pPr>
          </w:p>
        </w:tc>
        <w:tc>
          <w:tcPr>
            <w:tcW w:w="4788" w:type="dxa"/>
          </w:tcPr>
          <w:p w:rsidR="00CF39B7" w:rsidRDefault="00CA211B" w:rsidP="00CA211B">
            <w:pPr>
              <w:rPr>
                <w:sz w:val="24"/>
                <w:szCs w:val="24"/>
              </w:rPr>
            </w:pPr>
            <w:r w:rsidRPr="002E3EDB">
              <w:rPr>
                <w:sz w:val="24"/>
                <w:szCs w:val="24"/>
              </w:rPr>
              <w:t>Laurie will let this group know when the conference is scheduled.</w:t>
            </w:r>
          </w:p>
          <w:p w:rsidR="002E3EDB" w:rsidRPr="002E3EDB" w:rsidRDefault="002E3EDB" w:rsidP="00CA211B">
            <w:pPr>
              <w:rPr>
                <w:sz w:val="24"/>
                <w:szCs w:val="24"/>
              </w:rPr>
            </w:pPr>
          </w:p>
        </w:tc>
      </w:tr>
      <w:tr w:rsidR="00CF39B7" w:rsidRPr="002E3EDB" w:rsidTr="00CF39B7">
        <w:tc>
          <w:tcPr>
            <w:tcW w:w="4788" w:type="dxa"/>
          </w:tcPr>
          <w:p w:rsidR="00B5237E" w:rsidRPr="002E3EDB" w:rsidRDefault="004E5D38" w:rsidP="004E5D38">
            <w:pPr>
              <w:rPr>
                <w:sz w:val="24"/>
                <w:szCs w:val="24"/>
              </w:rPr>
            </w:pPr>
            <w:r>
              <w:rPr>
                <w:sz w:val="24"/>
                <w:szCs w:val="24"/>
              </w:rPr>
              <w:t>Army Corps of Engineers</w:t>
            </w:r>
          </w:p>
        </w:tc>
        <w:tc>
          <w:tcPr>
            <w:tcW w:w="4788" w:type="dxa"/>
          </w:tcPr>
          <w:p w:rsidR="00E22818" w:rsidRPr="002E3EDB" w:rsidRDefault="004E5D38" w:rsidP="004E5D38">
            <w:pPr>
              <w:rPr>
                <w:sz w:val="24"/>
                <w:szCs w:val="24"/>
              </w:rPr>
            </w:pPr>
            <w:r>
              <w:rPr>
                <w:sz w:val="24"/>
                <w:szCs w:val="24"/>
              </w:rPr>
              <w:t>Pam initiated contact with identified persons regarding possible grants.  She is awaiting further information and will share with the group once received.</w:t>
            </w:r>
          </w:p>
        </w:tc>
      </w:tr>
      <w:tr w:rsidR="00CF39B7" w:rsidRPr="002E3EDB" w:rsidTr="00CF39B7">
        <w:tc>
          <w:tcPr>
            <w:tcW w:w="4788" w:type="dxa"/>
          </w:tcPr>
          <w:p w:rsidR="00CF39B7" w:rsidRPr="002E3EDB" w:rsidRDefault="004E5D38">
            <w:pPr>
              <w:rPr>
                <w:sz w:val="24"/>
                <w:szCs w:val="24"/>
              </w:rPr>
            </w:pPr>
            <w:r>
              <w:rPr>
                <w:sz w:val="24"/>
                <w:szCs w:val="24"/>
              </w:rPr>
              <w:t>GBRC T-shirts and Caps</w:t>
            </w:r>
          </w:p>
        </w:tc>
        <w:tc>
          <w:tcPr>
            <w:tcW w:w="4788" w:type="dxa"/>
          </w:tcPr>
          <w:p w:rsidR="00CF39B7" w:rsidRDefault="004E5D38" w:rsidP="008A741E">
            <w:pPr>
              <w:rPr>
                <w:sz w:val="24"/>
                <w:szCs w:val="24"/>
              </w:rPr>
            </w:pPr>
            <w:r>
              <w:rPr>
                <w:sz w:val="24"/>
                <w:szCs w:val="24"/>
              </w:rPr>
              <w:t>Pam looked into these purchases.  We decided to put this on hold for financial reasons.</w:t>
            </w:r>
          </w:p>
          <w:p w:rsidR="000B17B9" w:rsidRDefault="000B17B9" w:rsidP="008A741E">
            <w:pPr>
              <w:rPr>
                <w:sz w:val="24"/>
                <w:szCs w:val="24"/>
              </w:rPr>
            </w:pPr>
          </w:p>
          <w:p w:rsidR="000B17B9" w:rsidRDefault="000B17B9" w:rsidP="008A741E">
            <w:pPr>
              <w:rPr>
                <w:sz w:val="24"/>
                <w:szCs w:val="24"/>
              </w:rPr>
            </w:pPr>
          </w:p>
          <w:p w:rsidR="000B17B9" w:rsidRPr="002E3EDB" w:rsidRDefault="000B17B9" w:rsidP="008A741E">
            <w:pPr>
              <w:rPr>
                <w:sz w:val="24"/>
                <w:szCs w:val="24"/>
              </w:rPr>
            </w:pPr>
          </w:p>
        </w:tc>
      </w:tr>
      <w:tr w:rsidR="004E5D38" w:rsidRPr="002E3EDB" w:rsidTr="00CF39B7">
        <w:tc>
          <w:tcPr>
            <w:tcW w:w="4788" w:type="dxa"/>
          </w:tcPr>
          <w:p w:rsidR="004E5D38" w:rsidRDefault="004E5D38">
            <w:pPr>
              <w:rPr>
                <w:sz w:val="24"/>
                <w:szCs w:val="24"/>
              </w:rPr>
            </w:pPr>
            <w:r>
              <w:rPr>
                <w:sz w:val="24"/>
                <w:szCs w:val="24"/>
              </w:rPr>
              <w:t>Good News:</w:t>
            </w:r>
          </w:p>
        </w:tc>
        <w:tc>
          <w:tcPr>
            <w:tcW w:w="4788" w:type="dxa"/>
          </w:tcPr>
          <w:p w:rsidR="004E5D38" w:rsidRDefault="004E5D38" w:rsidP="008A741E">
            <w:pPr>
              <w:rPr>
                <w:sz w:val="24"/>
                <w:szCs w:val="24"/>
              </w:rPr>
            </w:pPr>
            <w:r>
              <w:rPr>
                <w:sz w:val="24"/>
                <w:szCs w:val="24"/>
              </w:rPr>
              <w:t>*IJC Plan 2014 has been signed into legislation.</w:t>
            </w:r>
          </w:p>
          <w:p w:rsidR="004E5D38" w:rsidRDefault="004E5D38" w:rsidP="004E5D38">
            <w:pPr>
              <w:rPr>
                <w:sz w:val="24"/>
                <w:szCs w:val="24"/>
              </w:rPr>
            </w:pPr>
            <w:r>
              <w:rPr>
                <w:sz w:val="24"/>
                <w:szCs w:val="24"/>
              </w:rPr>
              <w:t xml:space="preserve">*Great Lakes Restoration Initiative has secured $600,000,000. </w:t>
            </w:r>
            <w:proofErr w:type="gramStart"/>
            <w:r>
              <w:rPr>
                <w:sz w:val="24"/>
                <w:szCs w:val="24"/>
              </w:rPr>
              <w:t>for</w:t>
            </w:r>
            <w:proofErr w:type="gramEnd"/>
            <w:r>
              <w:rPr>
                <w:sz w:val="24"/>
                <w:szCs w:val="24"/>
              </w:rPr>
              <w:t xml:space="preserve"> grants through 2021.</w:t>
            </w:r>
          </w:p>
        </w:tc>
      </w:tr>
    </w:tbl>
    <w:p w:rsidR="00A04A7A" w:rsidRPr="002E3EDB" w:rsidRDefault="00A04A7A">
      <w:pPr>
        <w:rPr>
          <w:sz w:val="24"/>
          <w:szCs w:val="24"/>
        </w:rPr>
      </w:pPr>
      <w:r w:rsidRPr="002E3EDB">
        <w:rPr>
          <w:sz w:val="24"/>
          <w:szCs w:val="24"/>
        </w:rPr>
        <w:lastRenderedPageBreak/>
        <w:t>TO DO:</w:t>
      </w:r>
    </w:p>
    <w:p w:rsidR="00A04A7A" w:rsidRPr="002E3EDB" w:rsidRDefault="00A04A7A">
      <w:pPr>
        <w:rPr>
          <w:sz w:val="24"/>
          <w:szCs w:val="24"/>
        </w:rPr>
      </w:pPr>
      <w:r w:rsidRPr="002E3EDB">
        <w:rPr>
          <w:sz w:val="24"/>
          <w:szCs w:val="24"/>
          <w:u w:val="single"/>
        </w:rPr>
        <w:t xml:space="preserve">Stewart </w:t>
      </w:r>
    </w:p>
    <w:p w:rsidR="00A04A7A" w:rsidRDefault="00AE2767" w:rsidP="00A04A7A">
      <w:pPr>
        <w:pStyle w:val="ListParagraph"/>
        <w:numPr>
          <w:ilvl w:val="0"/>
          <w:numId w:val="2"/>
        </w:numPr>
        <w:rPr>
          <w:sz w:val="24"/>
          <w:szCs w:val="24"/>
        </w:rPr>
      </w:pPr>
      <w:r>
        <w:rPr>
          <w:sz w:val="24"/>
          <w:szCs w:val="24"/>
        </w:rPr>
        <w:t>Finalize</w:t>
      </w:r>
      <w:r w:rsidR="00A04A7A" w:rsidRPr="002E3EDB">
        <w:rPr>
          <w:sz w:val="24"/>
          <w:szCs w:val="24"/>
        </w:rPr>
        <w:t xml:space="preserve"> wetland maps, and map showing public areas alon</w:t>
      </w:r>
      <w:r w:rsidR="00B5237E">
        <w:rPr>
          <w:sz w:val="24"/>
          <w:szCs w:val="24"/>
        </w:rPr>
        <w:t xml:space="preserve">g the </w:t>
      </w:r>
      <w:r w:rsidR="00A04A7A" w:rsidRPr="002E3EDB">
        <w:rPr>
          <w:sz w:val="24"/>
          <w:szCs w:val="24"/>
        </w:rPr>
        <w:t>shor</w:t>
      </w:r>
      <w:r w:rsidR="00B5237E">
        <w:rPr>
          <w:sz w:val="24"/>
          <w:szCs w:val="24"/>
        </w:rPr>
        <w:t>e</w:t>
      </w:r>
      <w:r w:rsidR="00A04A7A" w:rsidRPr="002E3EDB">
        <w:rPr>
          <w:sz w:val="24"/>
          <w:szCs w:val="24"/>
        </w:rPr>
        <w:t xml:space="preserve">line </w:t>
      </w:r>
      <w:r w:rsidR="00B5237E">
        <w:rPr>
          <w:sz w:val="24"/>
          <w:szCs w:val="24"/>
        </w:rPr>
        <w:t xml:space="preserve">of </w:t>
      </w:r>
      <w:r w:rsidR="00A04A7A" w:rsidRPr="002E3EDB">
        <w:rPr>
          <w:sz w:val="24"/>
          <w:szCs w:val="24"/>
        </w:rPr>
        <w:t xml:space="preserve">Goose Bay </w:t>
      </w:r>
    </w:p>
    <w:p w:rsidR="00AE2767" w:rsidRDefault="00AE2767" w:rsidP="00AE2767">
      <w:pPr>
        <w:pStyle w:val="ListParagraph"/>
        <w:numPr>
          <w:ilvl w:val="0"/>
          <w:numId w:val="2"/>
        </w:numPr>
        <w:rPr>
          <w:sz w:val="24"/>
          <w:szCs w:val="24"/>
        </w:rPr>
      </w:pPr>
      <w:r>
        <w:rPr>
          <w:sz w:val="24"/>
          <w:szCs w:val="24"/>
        </w:rPr>
        <w:t>Create shoreline owner info spreadsheet</w:t>
      </w:r>
      <w:r w:rsidRPr="00AE2767">
        <w:rPr>
          <w:sz w:val="24"/>
          <w:szCs w:val="24"/>
        </w:rPr>
        <w:t xml:space="preserve"> </w:t>
      </w:r>
    </w:p>
    <w:p w:rsidR="00AE2767" w:rsidRPr="002E3EDB" w:rsidRDefault="00AE2767" w:rsidP="00AE2767">
      <w:pPr>
        <w:pStyle w:val="ListParagraph"/>
        <w:numPr>
          <w:ilvl w:val="0"/>
          <w:numId w:val="2"/>
        </w:numPr>
        <w:rPr>
          <w:sz w:val="24"/>
          <w:szCs w:val="24"/>
        </w:rPr>
      </w:pPr>
      <w:r w:rsidRPr="002E3EDB">
        <w:rPr>
          <w:sz w:val="24"/>
          <w:szCs w:val="24"/>
        </w:rPr>
        <w:t>Fill in information on the DEC permit application</w:t>
      </w:r>
      <w:r>
        <w:rPr>
          <w:sz w:val="24"/>
          <w:szCs w:val="24"/>
        </w:rPr>
        <w:t>, add maps and owner info and submit application by the end of Dec.</w:t>
      </w:r>
    </w:p>
    <w:p w:rsidR="00AE2767" w:rsidRPr="002E3EDB" w:rsidRDefault="00AE2767" w:rsidP="00AE2767">
      <w:pPr>
        <w:pStyle w:val="ListParagraph"/>
        <w:ind w:left="1140"/>
        <w:rPr>
          <w:sz w:val="24"/>
          <w:szCs w:val="24"/>
        </w:rPr>
      </w:pPr>
    </w:p>
    <w:p w:rsidR="00A04A7A" w:rsidRPr="002E3EDB" w:rsidRDefault="002D2C06" w:rsidP="00A04A7A">
      <w:pPr>
        <w:rPr>
          <w:sz w:val="24"/>
          <w:szCs w:val="24"/>
          <w:u w:val="single"/>
        </w:rPr>
      </w:pPr>
      <w:r w:rsidRPr="002E3EDB">
        <w:rPr>
          <w:sz w:val="24"/>
          <w:szCs w:val="24"/>
          <w:u w:val="single"/>
        </w:rPr>
        <w:t>Jill</w:t>
      </w:r>
    </w:p>
    <w:p w:rsidR="002D2C06" w:rsidRDefault="002D2C06" w:rsidP="002D2C06">
      <w:pPr>
        <w:pStyle w:val="ListParagraph"/>
        <w:numPr>
          <w:ilvl w:val="0"/>
          <w:numId w:val="3"/>
        </w:numPr>
        <w:rPr>
          <w:sz w:val="24"/>
          <w:szCs w:val="24"/>
        </w:rPr>
      </w:pPr>
      <w:r w:rsidRPr="002E3EDB">
        <w:rPr>
          <w:sz w:val="24"/>
          <w:szCs w:val="24"/>
        </w:rPr>
        <w:t>Make contact with Mike Parks and invite him to our next meeting</w:t>
      </w:r>
    </w:p>
    <w:p w:rsidR="00AE2767" w:rsidRDefault="00AE2767" w:rsidP="002D2C06">
      <w:pPr>
        <w:pStyle w:val="ListParagraph"/>
        <w:numPr>
          <w:ilvl w:val="0"/>
          <w:numId w:val="3"/>
        </w:numPr>
        <w:rPr>
          <w:sz w:val="24"/>
          <w:szCs w:val="24"/>
        </w:rPr>
      </w:pPr>
      <w:r>
        <w:rPr>
          <w:sz w:val="24"/>
          <w:szCs w:val="24"/>
        </w:rPr>
        <w:t>Check on status of $75,000 grand from Patty Richie</w:t>
      </w:r>
    </w:p>
    <w:p w:rsidR="00FB6038" w:rsidRPr="002E3EDB" w:rsidRDefault="00FB6038" w:rsidP="002D2C06">
      <w:pPr>
        <w:pStyle w:val="ListParagraph"/>
        <w:numPr>
          <w:ilvl w:val="0"/>
          <w:numId w:val="3"/>
        </w:numPr>
        <w:rPr>
          <w:sz w:val="24"/>
          <w:szCs w:val="24"/>
        </w:rPr>
      </w:pPr>
      <w:r>
        <w:rPr>
          <w:sz w:val="24"/>
          <w:szCs w:val="24"/>
        </w:rPr>
        <w:t>Talk to Ronnie Thompson about a boat cruise</w:t>
      </w:r>
    </w:p>
    <w:p w:rsidR="002D2C06" w:rsidRPr="002E3EDB" w:rsidRDefault="002D2C06" w:rsidP="002D2C06">
      <w:pPr>
        <w:rPr>
          <w:sz w:val="24"/>
          <w:szCs w:val="24"/>
          <w:u w:val="single"/>
        </w:rPr>
      </w:pPr>
      <w:r w:rsidRPr="002E3EDB">
        <w:rPr>
          <w:sz w:val="24"/>
          <w:szCs w:val="24"/>
          <w:u w:val="single"/>
        </w:rPr>
        <w:t>Pam</w:t>
      </w:r>
    </w:p>
    <w:p w:rsidR="002D2C06" w:rsidRPr="002E3EDB" w:rsidRDefault="00FB6038" w:rsidP="002D2C06">
      <w:pPr>
        <w:pStyle w:val="ListParagraph"/>
        <w:numPr>
          <w:ilvl w:val="0"/>
          <w:numId w:val="5"/>
        </w:numPr>
        <w:jc w:val="both"/>
        <w:rPr>
          <w:sz w:val="24"/>
          <w:szCs w:val="24"/>
        </w:rPr>
      </w:pPr>
      <w:r>
        <w:rPr>
          <w:sz w:val="24"/>
          <w:szCs w:val="24"/>
        </w:rPr>
        <w:t>Continue contact with</w:t>
      </w:r>
      <w:r w:rsidR="002D2C06" w:rsidRPr="002E3EDB">
        <w:rPr>
          <w:sz w:val="24"/>
          <w:szCs w:val="24"/>
        </w:rPr>
        <w:t xml:space="preserve"> identified representative from the Army Corps of engineers to how to proceed</w:t>
      </w:r>
    </w:p>
    <w:p w:rsidR="002D2C06" w:rsidRPr="002E3EDB" w:rsidRDefault="002E3EDB" w:rsidP="002D2C06">
      <w:pPr>
        <w:jc w:val="both"/>
        <w:rPr>
          <w:sz w:val="24"/>
          <w:szCs w:val="24"/>
          <w:u w:val="single"/>
        </w:rPr>
      </w:pPr>
      <w:r>
        <w:rPr>
          <w:sz w:val="24"/>
          <w:szCs w:val="24"/>
          <w:u w:val="single"/>
        </w:rPr>
        <w:t>Laurie</w:t>
      </w:r>
    </w:p>
    <w:p w:rsidR="002D2C06" w:rsidRPr="002E3EDB" w:rsidRDefault="00FB6038" w:rsidP="002E3EDB">
      <w:pPr>
        <w:pStyle w:val="ListParagraph"/>
        <w:numPr>
          <w:ilvl w:val="0"/>
          <w:numId w:val="5"/>
        </w:numPr>
        <w:jc w:val="both"/>
        <w:rPr>
          <w:sz w:val="24"/>
          <w:szCs w:val="24"/>
        </w:rPr>
      </w:pPr>
      <w:r>
        <w:rPr>
          <w:sz w:val="24"/>
          <w:szCs w:val="24"/>
        </w:rPr>
        <w:t>Continue weekly phone conferences, and send requested info. to Erica and Jane re:</w:t>
      </w:r>
      <w:r w:rsidR="002D2C06" w:rsidRPr="002E3EDB">
        <w:rPr>
          <w:sz w:val="24"/>
          <w:szCs w:val="24"/>
        </w:rPr>
        <w:t xml:space="preserve"> Great Lakes Restoration Grant</w:t>
      </w:r>
    </w:p>
    <w:p w:rsidR="002E3EDB" w:rsidRPr="002E3EDB" w:rsidRDefault="002E3EDB" w:rsidP="002E3EDB">
      <w:pPr>
        <w:pStyle w:val="ListParagraph"/>
        <w:numPr>
          <w:ilvl w:val="0"/>
          <w:numId w:val="5"/>
        </w:numPr>
        <w:jc w:val="both"/>
        <w:rPr>
          <w:sz w:val="24"/>
          <w:szCs w:val="24"/>
        </w:rPr>
      </w:pPr>
      <w:r w:rsidRPr="002E3EDB">
        <w:rPr>
          <w:sz w:val="24"/>
          <w:szCs w:val="24"/>
        </w:rPr>
        <w:t>Continue relationship with Emily Sheridan and participate in conference call in January</w:t>
      </w:r>
    </w:p>
    <w:p w:rsidR="002E3EDB" w:rsidRPr="002E3EDB" w:rsidRDefault="002E3EDB" w:rsidP="002E3EDB">
      <w:pPr>
        <w:jc w:val="both"/>
        <w:rPr>
          <w:b/>
          <w:sz w:val="24"/>
          <w:szCs w:val="24"/>
        </w:rPr>
      </w:pPr>
      <w:r w:rsidRPr="002E3EDB">
        <w:rPr>
          <w:b/>
          <w:sz w:val="24"/>
          <w:szCs w:val="24"/>
        </w:rPr>
        <w:t>Ne</w:t>
      </w:r>
      <w:r w:rsidR="00FB6038">
        <w:rPr>
          <w:b/>
          <w:sz w:val="24"/>
          <w:szCs w:val="24"/>
        </w:rPr>
        <w:t>xt meeting:  Wednesday, January 4</w:t>
      </w:r>
      <w:r w:rsidRPr="002E3EDB">
        <w:rPr>
          <w:b/>
          <w:sz w:val="24"/>
          <w:szCs w:val="24"/>
        </w:rPr>
        <w:t xml:space="preserve">, 2016 </w:t>
      </w:r>
    </w:p>
    <w:p w:rsidR="002E3EDB" w:rsidRPr="002E3EDB" w:rsidRDefault="002E3EDB" w:rsidP="002E3EDB">
      <w:pPr>
        <w:jc w:val="both"/>
        <w:rPr>
          <w:b/>
          <w:sz w:val="24"/>
          <w:szCs w:val="24"/>
        </w:rPr>
      </w:pPr>
      <w:r w:rsidRPr="002E3EDB">
        <w:rPr>
          <w:b/>
          <w:sz w:val="24"/>
          <w:szCs w:val="24"/>
        </w:rPr>
        <w:t xml:space="preserve">                          6:30 P.M.</w:t>
      </w:r>
    </w:p>
    <w:p w:rsidR="00A04A7A" w:rsidRDefault="002E3EDB" w:rsidP="00203DB7">
      <w:pPr>
        <w:jc w:val="both"/>
        <w:rPr>
          <w:b/>
          <w:sz w:val="24"/>
          <w:szCs w:val="24"/>
        </w:rPr>
      </w:pPr>
      <w:r w:rsidRPr="002E3EDB">
        <w:rPr>
          <w:b/>
          <w:sz w:val="24"/>
          <w:szCs w:val="24"/>
        </w:rPr>
        <w:t xml:space="preserve">                          Pam’s house</w:t>
      </w:r>
    </w:p>
    <w:p w:rsidR="00FB6038" w:rsidRPr="00FB6038" w:rsidRDefault="00FB6038" w:rsidP="00203DB7">
      <w:pPr>
        <w:jc w:val="both"/>
        <w:rPr>
          <w:b/>
          <w:sz w:val="24"/>
          <w:szCs w:val="24"/>
          <w:u w:val="single"/>
        </w:rPr>
      </w:pPr>
      <w:r w:rsidRPr="00FB6038">
        <w:rPr>
          <w:b/>
          <w:sz w:val="24"/>
          <w:szCs w:val="24"/>
          <w:u w:val="single"/>
        </w:rPr>
        <w:t>Future</w:t>
      </w:r>
    </w:p>
    <w:p w:rsidR="00FB6038" w:rsidRDefault="00FB6038" w:rsidP="00203DB7">
      <w:pPr>
        <w:jc w:val="both"/>
        <w:rPr>
          <w:b/>
          <w:sz w:val="24"/>
          <w:szCs w:val="24"/>
        </w:rPr>
      </w:pPr>
      <w:r>
        <w:rPr>
          <w:b/>
          <w:sz w:val="24"/>
          <w:szCs w:val="24"/>
        </w:rPr>
        <w:t>Priorities:</w:t>
      </w:r>
    </w:p>
    <w:p w:rsidR="00FB6038" w:rsidRDefault="00FB6038" w:rsidP="00FB6038">
      <w:pPr>
        <w:pStyle w:val="ListParagraph"/>
        <w:numPr>
          <w:ilvl w:val="0"/>
          <w:numId w:val="6"/>
        </w:numPr>
        <w:jc w:val="both"/>
        <w:rPr>
          <w:sz w:val="24"/>
          <w:szCs w:val="24"/>
        </w:rPr>
      </w:pPr>
      <w:r>
        <w:rPr>
          <w:sz w:val="24"/>
          <w:szCs w:val="24"/>
        </w:rPr>
        <w:t>Submit DEC Permit application</w:t>
      </w:r>
      <w:r w:rsidR="003B4F8E">
        <w:rPr>
          <w:sz w:val="24"/>
          <w:szCs w:val="24"/>
        </w:rPr>
        <w:t xml:space="preserve">/continue plan for Spring application of Renovate </w:t>
      </w:r>
    </w:p>
    <w:p w:rsidR="00FB6038" w:rsidRDefault="003B4F8E" w:rsidP="00FB6038">
      <w:pPr>
        <w:pStyle w:val="ListParagraph"/>
        <w:numPr>
          <w:ilvl w:val="0"/>
          <w:numId w:val="6"/>
        </w:numPr>
        <w:jc w:val="both"/>
        <w:rPr>
          <w:sz w:val="24"/>
          <w:szCs w:val="24"/>
        </w:rPr>
      </w:pPr>
      <w:r>
        <w:rPr>
          <w:sz w:val="24"/>
          <w:szCs w:val="24"/>
        </w:rPr>
        <w:t>GLRI Grant</w:t>
      </w:r>
    </w:p>
    <w:p w:rsidR="003B4F8E" w:rsidRDefault="003B4F8E" w:rsidP="00FB6038">
      <w:pPr>
        <w:pStyle w:val="ListParagraph"/>
        <w:numPr>
          <w:ilvl w:val="0"/>
          <w:numId w:val="6"/>
        </w:numPr>
        <w:jc w:val="both"/>
        <w:rPr>
          <w:sz w:val="24"/>
          <w:szCs w:val="24"/>
        </w:rPr>
      </w:pPr>
      <w:r>
        <w:rPr>
          <w:sz w:val="24"/>
          <w:szCs w:val="24"/>
        </w:rPr>
        <w:t>NE Great Lakes Sub Basin Work Group</w:t>
      </w:r>
    </w:p>
    <w:p w:rsidR="003B4F8E" w:rsidRDefault="003B4F8E" w:rsidP="00FB6038">
      <w:pPr>
        <w:pStyle w:val="ListParagraph"/>
        <w:numPr>
          <w:ilvl w:val="0"/>
          <w:numId w:val="6"/>
        </w:numPr>
        <w:jc w:val="both"/>
        <w:rPr>
          <w:sz w:val="24"/>
          <w:szCs w:val="24"/>
        </w:rPr>
      </w:pPr>
      <w:r>
        <w:rPr>
          <w:sz w:val="24"/>
          <w:szCs w:val="24"/>
        </w:rPr>
        <w:t>Army Corps of Engineers</w:t>
      </w:r>
    </w:p>
    <w:p w:rsidR="003B4F8E" w:rsidRDefault="003B4F8E" w:rsidP="00FB6038">
      <w:pPr>
        <w:pStyle w:val="ListParagraph"/>
        <w:numPr>
          <w:ilvl w:val="0"/>
          <w:numId w:val="6"/>
        </w:numPr>
        <w:jc w:val="both"/>
        <w:rPr>
          <w:sz w:val="24"/>
          <w:szCs w:val="24"/>
        </w:rPr>
      </w:pPr>
      <w:r>
        <w:rPr>
          <w:sz w:val="24"/>
          <w:szCs w:val="24"/>
        </w:rPr>
        <w:t>Fund Raising</w:t>
      </w:r>
    </w:p>
    <w:p w:rsidR="003B4F8E" w:rsidRPr="00FB6038" w:rsidRDefault="003B4F8E" w:rsidP="00FB6038">
      <w:pPr>
        <w:pStyle w:val="ListParagraph"/>
        <w:numPr>
          <w:ilvl w:val="0"/>
          <w:numId w:val="6"/>
        </w:numPr>
        <w:jc w:val="both"/>
        <w:rPr>
          <w:sz w:val="24"/>
          <w:szCs w:val="24"/>
        </w:rPr>
      </w:pPr>
      <w:r>
        <w:rPr>
          <w:sz w:val="24"/>
          <w:szCs w:val="24"/>
        </w:rPr>
        <w:t>Septic Issues</w:t>
      </w:r>
    </w:p>
    <w:sectPr w:rsidR="003B4F8E" w:rsidRPr="00FB6038" w:rsidSect="00916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0519"/>
    <w:multiLevelType w:val="hybridMultilevel"/>
    <w:tmpl w:val="6AD62AC2"/>
    <w:lvl w:ilvl="0" w:tplc="DEECC0B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55A6F"/>
    <w:multiLevelType w:val="hybridMultilevel"/>
    <w:tmpl w:val="17FEE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059FF"/>
    <w:multiLevelType w:val="hybridMultilevel"/>
    <w:tmpl w:val="C2C0D5EA"/>
    <w:lvl w:ilvl="0" w:tplc="DEECC0B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B2716"/>
    <w:multiLevelType w:val="hybridMultilevel"/>
    <w:tmpl w:val="506A4EA6"/>
    <w:lvl w:ilvl="0" w:tplc="DEECC0B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63FDA"/>
    <w:multiLevelType w:val="hybridMultilevel"/>
    <w:tmpl w:val="5DC249B2"/>
    <w:lvl w:ilvl="0" w:tplc="DEECC0B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7EB53653"/>
    <w:multiLevelType w:val="hybridMultilevel"/>
    <w:tmpl w:val="8CAE80A2"/>
    <w:lvl w:ilvl="0" w:tplc="DEECC0B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CF39B7"/>
    <w:rsid w:val="000411BB"/>
    <w:rsid w:val="00043F97"/>
    <w:rsid w:val="00045B72"/>
    <w:rsid w:val="00092D2F"/>
    <w:rsid w:val="00096B21"/>
    <w:rsid w:val="000B17B9"/>
    <w:rsid w:val="000D34B4"/>
    <w:rsid w:val="000E7975"/>
    <w:rsid w:val="0012141E"/>
    <w:rsid w:val="00135519"/>
    <w:rsid w:val="0018175E"/>
    <w:rsid w:val="00183275"/>
    <w:rsid w:val="001D1350"/>
    <w:rsid w:val="001E2BC5"/>
    <w:rsid w:val="001F76C1"/>
    <w:rsid w:val="00203DB7"/>
    <w:rsid w:val="0020413F"/>
    <w:rsid w:val="002269FF"/>
    <w:rsid w:val="00232762"/>
    <w:rsid w:val="00254D92"/>
    <w:rsid w:val="00297AD6"/>
    <w:rsid w:val="002B018F"/>
    <w:rsid w:val="002B73F7"/>
    <w:rsid w:val="002D2C06"/>
    <w:rsid w:val="002E3EDB"/>
    <w:rsid w:val="002F7756"/>
    <w:rsid w:val="002F7E46"/>
    <w:rsid w:val="00316246"/>
    <w:rsid w:val="00367C81"/>
    <w:rsid w:val="003738AF"/>
    <w:rsid w:val="003B4F8E"/>
    <w:rsid w:val="003E6522"/>
    <w:rsid w:val="003E7E0A"/>
    <w:rsid w:val="004410B4"/>
    <w:rsid w:val="00442363"/>
    <w:rsid w:val="00443A89"/>
    <w:rsid w:val="004C7FFC"/>
    <w:rsid w:val="004D17FF"/>
    <w:rsid w:val="004E3F44"/>
    <w:rsid w:val="004E5D38"/>
    <w:rsid w:val="004F1653"/>
    <w:rsid w:val="00502199"/>
    <w:rsid w:val="005045E1"/>
    <w:rsid w:val="00543479"/>
    <w:rsid w:val="0054415B"/>
    <w:rsid w:val="00574851"/>
    <w:rsid w:val="00591C75"/>
    <w:rsid w:val="0059354E"/>
    <w:rsid w:val="005A3FF3"/>
    <w:rsid w:val="005A7F2B"/>
    <w:rsid w:val="00650A1D"/>
    <w:rsid w:val="00657422"/>
    <w:rsid w:val="00673A0F"/>
    <w:rsid w:val="00677E12"/>
    <w:rsid w:val="006D14AE"/>
    <w:rsid w:val="006E4E13"/>
    <w:rsid w:val="0072441F"/>
    <w:rsid w:val="0074117F"/>
    <w:rsid w:val="00746B5C"/>
    <w:rsid w:val="00782B53"/>
    <w:rsid w:val="00786160"/>
    <w:rsid w:val="007A471E"/>
    <w:rsid w:val="007C56A8"/>
    <w:rsid w:val="007E4F71"/>
    <w:rsid w:val="007F5E94"/>
    <w:rsid w:val="00811541"/>
    <w:rsid w:val="00863FDC"/>
    <w:rsid w:val="008A0579"/>
    <w:rsid w:val="008A274B"/>
    <w:rsid w:val="008A309B"/>
    <w:rsid w:val="008A39F5"/>
    <w:rsid w:val="008A5A09"/>
    <w:rsid w:val="008A741E"/>
    <w:rsid w:val="008D185E"/>
    <w:rsid w:val="008D731D"/>
    <w:rsid w:val="008F461F"/>
    <w:rsid w:val="00916859"/>
    <w:rsid w:val="00924A2F"/>
    <w:rsid w:val="00956E97"/>
    <w:rsid w:val="00986438"/>
    <w:rsid w:val="009D15E6"/>
    <w:rsid w:val="00A031C3"/>
    <w:rsid w:val="00A04A7A"/>
    <w:rsid w:val="00A06E43"/>
    <w:rsid w:val="00A10BA5"/>
    <w:rsid w:val="00A13BE5"/>
    <w:rsid w:val="00A26C24"/>
    <w:rsid w:val="00A3160C"/>
    <w:rsid w:val="00A55DBB"/>
    <w:rsid w:val="00A87EE2"/>
    <w:rsid w:val="00AD2ADF"/>
    <w:rsid w:val="00AE0D17"/>
    <w:rsid w:val="00AE2767"/>
    <w:rsid w:val="00B209D4"/>
    <w:rsid w:val="00B224A7"/>
    <w:rsid w:val="00B5237E"/>
    <w:rsid w:val="00B72D99"/>
    <w:rsid w:val="00B97BB8"/>
    <w:rsid w:val="00BF01DB"/>
    <w:rsid w:val="00BF23FE"/>
    <w:rsid w:val="00C40949"/>
    <w:rsid w:val="00C5114D"/>
    <w:rsid w:val="00C74E77"/>
    <w:rsid w:val="00C7665C"/>
    <w:rsid w:val="00C909AC"/>
    <w:rsid w:val="00CA211B"/>
    <w:rsid w:val="00CB5C04"/>
    <w:rsid w:val="00CD61CA"/>
    <w:rsid w:val="00CF08F4"/>
    <w:rsid w:val="00CF393D"/>
    <w:rsid w:val="00CF39B7"/>
    <w:rsid w:val="00D63479"/>
    <w:rsid w:val="00D6585D"/>
    <w:rsid w:val="00D741CB"/>
    <w:rsid w:val="00D76567"/>
    <w:rsid w:val="00DE6B97"/>
    <w:rsid w:val="00E0737E"/>
    <w:rsid w:val="00E22818"/>
    <w:rsid w:val="00E319E9"/>
    <w:rsid w:val="00E614F8"/>
    <w:rsid w:val="00E66C31"/>
    <w:rsid w:val="00E77094"/>
    <w:rsid w:val="00EA05FF"/>
    <w:rsid w:val="00EC2DCE"/>
    <w:rsid w:val="00EF3AF1"/>
    <w:rsid w:val="00F85CF3"/>
    <w:rsid w:val="00F907D0"/>
    <w:rsid w:val="00FB6038"/>
    <w:rsid w:val="00FD0FCF"/>
    <w:rsid w:val="00FD792E"/>
    <w:rsid w:val="00FF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2016-12-14T15:08:00Z</cp:lastPrinted>
  <dcterms:created xsi:type="dcterms:W3CDTF">2016-12-14T14:20:00Z</dcterms:created>
  <dcterms:modified xsi:type="dcterms:W3CDTF">2016-12-14T15:09:00Z</dcterms:modified>
</cp:coreProperties>
</file>